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856d45fff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6c16a772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a644d090c4724" /><Relationship Type="http://schemas.openxmlformats.org/officeDocument/2006/relationships/numbering" Target="/word/numbering.xml" Id="R18ebc90b2d6e4a70" /><Relationship Type="http://schemas.openxmlformats.org/officeDocument/2006/relationships/settings" Target="/word/settings.xml" Id="Rf7c745e37af944b1" /><Relationship Type="http://schemas.openxmlformats.org/officeDocument/2006/relationships/image" Target="/word/media/aa19eba8-30e0-4fd4-aced-1fe3cb02bae0.png" Id="Rf1de6c16a7724f41" /></Relationships>
</file>