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e4aeb2c0a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ba082f700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8e08b19264905" /><Relationship Type="http://schemas.openxmlformats.org/officeDocument/2006/relationships/numbering" Target="/word/numbering.xml" Id="R3af61d14aaf94f0c" /><Relationship Type="http://schemas.openxmlformats.org/officeDocument/2006/relationships/settings" Target="/word/settings.xml" Id="R06c37627d5614afb" /><Relationship Type="http://schemas.openxmlformats.org/officeDocument/2006/relationships/image" Target="/word/media/007f566b-456b-4f9d-97ce-c49b65c5ef41.png" Id="R244ba082f70040ff" /></Relationships>
</file>