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c885fd505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aec7140ed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Cuckfield,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83be18fff4b2d" /><Relationship Type="http://schemas.openxmlformats.org/officeDocument/2006/relationships/numbering" Target="/word/numbering.xml" Id="R4817f03a797a4945" /><Relationship Type="http://schemas.openxmlformats.org/officeDocument/2006/relationships/settings" Target="/word/settings.xml" Id="R1de6084b136647fe" /><Relationship Type="http://schemas.openxmlformats.org/officeDocument/2006/relationships/image" Target="/word/media/4f79e4bb-f736-447b-8d1a-ffc162226a13.png" Id="R991aec7140ed4b41" /></Relationships>
</file>