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e4f0d4c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3a8deb2f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Cullen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7102f75004bec" /><Relationship Type="http://schemas.openxmlformats.org/officeDocument/2006/relationships/numbering" Target="/word/numbering.xml" Id="R8bc016634d584bb0" /><Relationship Type="http://schemas.openxmlformats.org/officeDocument/2006/relationships/settings" Target="/word/settings.xml" Id="R12ea2667a5b74955" /><Relationship Type="http://schemas.openxmlformats.org/officeDocument/2006/relationships/image" Target="/word/media/a9bc7a00-3b81-47dc-a4f4-56933cbdc175.png" Id="R964e3a8deb2f44bf" /></Relationships>
</file>