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8c3bfff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0f7b7b7c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5a8af1924711" /><Relationship Type="http://schemas.openxmlformats.org/officeDocument/2006/relationships/numbering" Target="/word/numbering.xml" Id="Rbb39899534d14531" /><Relationship Type="http://schemas.openxmlformats.org/officeDocument/2006/relationships/settings" Target="/word/settings.xml" Id="R6c888c4e122845a8" /><Relationship Type="http://schemas.openxmlformats.org/officeDocument/2006/relationships/image" Target="/word/media/d5e9715e-5730-4fbe-a92b-279af4edaf2b.png" Id="Rab730f7b7b7c41e5" /></Relationships>
</file>