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6f6b2389c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f1ac910d1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Dalkeith Palace,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12a736a7e4fbb" /><Relationship Type="http://schemas.openxmlformats.org/officeDocument/2006/relationships/numbering" Target="/word/numbering.xml" Id="R0fd29d76a4884c1e" /><Relationship Type="http://schemas.openxmlformats.org/officeDocument/2006/relationships/settings" Target="/word/settings.xml" Id="R5c6be3c85b8b448c" /><Relationship Type="http://schemas.openxmlformats.org/officeDocument/2006/relationships/image" Target="/word/media/df9a3a72-55da-4a66-af55-93502677556f.png" Id="R502f1ac910d148f9" /></Relationships>
</file>