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c63c28fdb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fabae156d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 of Hoxa,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5ab9a6643452a" /><Relationship Type="http://schemas.openxmlformats.org/officeDocument/2006/relationships/numbering" Target="/word/numbering.xml" Id="Re7727678ac8b4aac" /><Relationship Type="http://schemas.openxmlformats.org/officeDocument/2006/relationships/settings" Target="/word/settings.xml" Id="Reb627fc9e8894f70" /><Relationship Type="http://schemas.openxmlformats.org/officeDocument/2006/relationships/image" Target="/word/media/7069906d-9749-4ce3-9c70-0569e2fcaa0f.png" Id="R7a8fabae156d43ff" /></Relationships>
</file>