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061f5500e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58067c49d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Delabole, Cornwall,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bff98d4304383" /><Relationship Type="http://schemas.openxmlformats.org/officeDocument/2006/relationships/numbering" Target="/word/numbering.xml" Id="R101dab6df9ff4319" /><Relationship Type="http://schemas.openxmlformats.org/officeDocument/2006/relationships/settings" Target="/word/settings.xml" Id="R44ed38d25fe5464f" /><Relationship Type="http://schemas.openxmlformats.org/officeDocument/2006/relationships/image" Target="/word/media/263d2eb4-a2f5-4d94-9a0d-abc3a604a953.png" Id="R56e58067c49d4113" /></Relationships>
</file>