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e9efb4318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a3c32c0ec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Dennington,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71b4a4d3e4e74" /><Relationship Type="http://schemas.openxmlformats.org/officeDocument/2006/relationships/numbering" Target="/word/numbering.xml" Id="R33959a51aa2e4c29" /><Relationship Type="http://schemas.openxmlformats.org/officeDocument/2006/relationships/settings" Target="/word/settings.xml" Id="Rd01a05aeaa74443c" /><Relationship Type="http://schemas.openxmlformats.org/officeDocument/2006/relationships/image" Target="/word/media/fc0e64bc-93c8-40b9-b302-26f647e84a22.png" Id="Rc4da3c32c0ec4627" /></Relationships>
</file>