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5b37749cb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1fd11bbba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Derry-Ormond,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f74bd1d134fe8" /><Relationship Type="http://schemas.openxmlformats.org/officeDocument/2006/relationships/numbering" Target="/word/numbering.xml" Id="R78473b7f28af424e" /><Relationship Type="http://schemas.openxmlformats.org/officeDocument/2006/relationships/settings" Target="/word/settings.xml" Id="R0c9e76bde692481e" /><Relationship Type="http://schemas.openxmlformats.org/officeDocument/2006/relationships/image" Target="/word/media/453858fc-56d6-4124-b009-e0a46394c093.png" Id="Raf91fd11bbba4f19" /></Relationships>
</file>