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6782f1069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1856c3b28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Dodington,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1079498b4466c" /><Relationship Type="http://schemas.openxmlformats.org/officeDocument/2006/relationships/numbering" Target="/word/numbering.xml" Id="R04e57183507e41e9" /><Relationship Type="http://schemas.openxmlformats.org/officeDocument/2006/relationships/settings" Target="/word/settings.xml" Id="Rbdfea763636942b4" /><Relationship Type="http://schemas.openxmlformats.org/officeDocument/2006/relationships/image" Target="/word/media/7165d30a-d59f-4868-9145-0f68d8245bd8.png" Id="Rb3b1856c3b284cb6" /></Relationships>
</file>