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68c65b0c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ab780b8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be137ac7047e2" /><Relationship Type="http://schemas.openxmlformats.org/officeDocument/2006/relationships/numbering" Target="/word/numbering.xml" Id="Rbca626d10a6846e9" /><Relationship Type="http://schemas.openxmlformats.org/officeDocument/2006/relationships/settings" Target="/word/settings.xml" Id="R2576645f2744488f" /><Relationship Type="http://schemas.openxmlformats.org/officeDocument/2006/relationships/image" Target="/word/media/2702d599-9f41-42e0-816e-062832312c6b.png" Id="R555fab780b8d4bae" /></Relationships>
</file>