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4ce5f2bc8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aad919fd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022da9be24817" /><Relationship Type="http://schemas.openxmlformats.org/officeDocument/2006/relationships/numbering" Target="/word/numbering.xml" Id="R88bd6ca5a06049b0" /><Relationship Type="http://schemas.openxmlformats.org/officeDocument/2006/relationships/settings" Target="/word/settings.xml" Id="Rb60f9f6f69e34b79" /><Relationship Type="http://schemas.openxmlformats.org/officeDocument/2006/relationships/image" Target="/word/media/e9f7d80b-7804-4802-a59f-8a913be2e186.png" Id="R159aad919fd44c5c" /></Relationships>
</file>