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6d6eacf40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52237ea28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4b8130ef347c3" /><Relationship Type="http://schemas.openxmlformats.org/officeDocument/2006/relationships/numbering" Target="/word/numbering.xml" Id="Rf662e29f78fa40ce" /><Relationship Type="http://schemas.openxmlformats.org/officeDocument/2006/relationships/settings" Target="/word/settings.xml" Id="R32e988179760499d" /><Relationship Type="http://schemas.openxmlformats.org/officeDocument/2006/relationships/image" Target="/word/media/d621b6af-3581-46c3-99a7-fa444c8be5fd.png" Id="Rd6b52237ea2841cb" /></Relationships>
</file>