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787507d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6bd2f543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Drummond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c1ff133194645" /><Relationship Type="http://schemas.openxmlformats.org/officeDocument/2006/relationships/numbering" Target="/word/numbering.xml" Id="R7508af69b2234064" /><Relationship Type="http://schemas.openxmlformats.org/officeDocument/2006/relationships/settings" Target="/word/settings.xml" Id="R1a2f130b0d464b2f" /><Relationship Type="http://schemas.openxmlformats.org/officeDocument/2006/relationships/image" Target="/word/media/ad44884e-66df-493b-b50a-78f312973015.png" Id="R46e16bd2f543417f" /></Relationships>
</file>