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02f6e145b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76d6a9324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Dunham on the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135d3a2444dea" /><Relationship Type="http://schemas.openxmlformats.org/officeDocument/2006/relationships/numbering" Target="/word/numbering.xml" Id="R6257c52a48d04b49" /><Relationship Type="http://schemas.openxmlformats.org/officeDocument/2006/relationships/settings" Target="/word/settings.xml" Id="R8d8f5cb7721c45ef" /><Relationship Type="http://schemas.openxmlformats.org/officeDocument/2006/relationships/image" Target="/word/media/78df1f46-30f7-4c0c-8bce-52f4c7e49584.png" Id="R34276d6a93244665" /></Relationships>
</file>