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93519aa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e7eef753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Dunlop,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55f37d96417e" /><Relationship Type="http://schemas.openxmlformats.org/officeDocument/2006/relationships/numbering" Target="/word/numbering.xml" Id="R09f5da9e60b34bd0" /><Relationship Type="http://schemas.openxmlformats.org/officeDocument/2006/relationships/settings" Target="/word/settings.xml" Id="Rb6df71e1d7d04460" /><Relationship Type="http://schemas.openxmlformats.org/officeDocument/2006/relationships/image" Target="/word/media/6144a444-8c80-4ac8-abfa-1eaab2075aeb.png" Id="R582e7eef75344110" /></Relationships>
</file>