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b4ff31776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12548b9fb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105f7880f4a9b" /><Relationship Type="http://schemas.openxmlformats.org/officeDocument/2006/relationships/numbering" Target="/word/numbering.xml" Id="Ra228a0891b6f4224" /><Relationship Type="http://schemas.openxmlformats.org/officeDocument/2006/relationships/settings" Target="/word/settings.xml" Id="R9f082928c9cf4fcd" /><Relationship Type="http://schemas.openxmlformats.org/officeDocument/2006/relationships/image" Target="/word/media/c993e01e-75e7-4d4f-aeeb-a5803b88a544.png" Id="Rcb512548b9fb4245" /></Relationships>
</file>