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14939c29c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37652e79f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Duntocher,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54e9c36b64e16" /><Relationship Type="http://schemas.openxmlformats.org/officeDocument/2006/relationships/numbering" Target="/word/numbering.xml" Id="R01b1947276a84ffc" /><Relationship Type="http://schemas.openxmlformats.org/officeDocument/2006/relationships/settings" Target="/word/settings.xml" Id="Rfc35eb7c5c9044f4" /><Relationship Type="http://schemas.openxmlformats.org/officeDocument/2006/relationships/image" Target="/word/media/f60b30a3-b71b-4a91-b8f8-b7e51735e333.png" Id="R7d337652e79f491e" /></Relationships>
</file>