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e5e7fad9f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bd415140d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Dyffryn,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b23cbfe8f4fe1" /><Relationship Type="http://schemas.openxmlformats.org/officeDocument/2006/relationships/numbering" Target="/word/numbering.xml" Id="R405c875abc6d4637" /><Relationship Type="http://schemas.openxmlformats.org/officeDocument/2006/relationships/settings" Target="/word/settings.xml" Id="R53ea696b150541d7" /><Relationship Type="http://schemas.openxmlformats.org/officeDocument/2006/relationships/image" Target="/word/media/3fd962f6-84d5-4853-91ec-63c70526e49c.png" Id="Rd36bd415140d49d8" /></Relationships>
</file>