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c9ae05706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dbfe756f2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Anstruther,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e87ad2b3f4d55" /><Relationship Type="http://schemas.openxmlformats.org/officeDocument/2006/relationships/numbering" Target="/word/numbering.xml" Id="R9a7f6fa7b0634e68" /><Relationship Type="http://schemas.openxmlformats.org/officeDocument/2006/relationships/settings" Target="/word/settings.xml" Id="R8c9f6a838e6b44a5" /><Relationship Type="http://schemas.openxmlformats.org/officeDocument/2006/relationships/image" Target="/word/media/682e9d06-834d-4b18-9454-0fd5e7ffc604.png" Id="Rafedbfe756f24ba1" /></Relationships>
</file>