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094eee34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d66c84d8d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Ferry,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945a13daa4cb5" /><Relationship Type="http://schemas.openxmlformats.org/officeDocument/2006/relationships/numbering" Target="/word/numbering.xml" Id="R19693f9a992f4a9a" /><Relationship Type="http://schemas.openxmlformats.org/officeDocument/2006/relationships/settings" Target="/word/settings.xml" Id="Rab65274a6883438a" /><Relationship Type="http://schemas.openxmlformats.org/officeDocument/2006/relationships/image" Target="/word/media/68d46a9d-5ef6-4b77-9bb6-7fb617ddc844.png" Id="Rd37d66c84d8d4297" /></Relationships>
</file>