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691b95abe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e1bdaec70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Halton,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fe90fecce41f7" /><Relationship Type="http://schemas.openxmlformats.org/officeDocument/2006/relationships/numbering" Target="/word/numbering.xml" Id="R0c65d800289147bb" /><Relationship Type="http://schemas.openxmlformats.org/officeDocument/2006/relationships/settings" Target="/word/settings.xml" Id="R6101d1f5a34b4d29" /><Relationship Type="http://schemas.openxmlformats.org/officeDocument/2006/relationships/image" Target="/word/media/29be64e5-3804-47b1-bd14-787f6f25ae14.png" Id="Rd17e1bdaec70475b" /></Relationships>
</file>