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e06d47e97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73edfe0ed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 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d019cd9834b7e" /><Relationship Type="http://schemas.openxmlformats.org/officeDocument/2006/relationships/numbering" Target="/word/numbering.xml" Id="Re7d8679b62ce4e56" /><Relationship Type="http://schemas.openxmlformats.org/officeDocument/2006/relationships/settings" Target="/word/settings.xml" Id="R254142ace65b49a1" /><Relationship Type="http://schemas.openxmlformats.org/officeDocument/2006/relationships/image" Target="/word/media/c251c248-b904-44df-a0a3-502cd0347bc8.png" Id="Re7273edfe0ed4e4b" /></Relationships>
</file>