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003a4a7e7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eb8c7245a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Eastern Cleddau,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fbe2606d4a43" /><Relationship Type="http://schemas.openxmlformats.org/officeDocument/2006/relationships/numbering" Target="/word/numbering.xml" Id="R2b51885976434df2" /><Relationship Type="http://schemas.openxmlformats.org/officeDocument/2006/relationships/settings" Target="/word/settings.xml" Id="Rd472d5e9831d4a87" /><Relationship Type="http://schemas.openxmlformats.org/officeDocument/2006/relationships/image" Target="/word/media/da5a3dda-8501-4928-a508-36944d80a3cb.png" Id="R3c5eb8c7245a4a25" /></Relationships>
</file>