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43070b9e7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70e5cac1e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Ebberston,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fc983a37d4eab" /><Relationship Type="http://schemas.openxmlformats.org/officeDocument/2006/relationships/numbering" Target="/word/numbering.xml" Id="R0c7c6bb20b924a87" /><Relationship Type="http://schemas.openxmlformats.org/officeDocument/2006/relationships/settings" Target="/word/settings.xml" Id="R852f910577d646e0" /><Relationship Type="http://schemas.openxmlformats.org/officeDocument/2006/relationships/image" Target="/word/media/ac7330bf-c021-4a22-a240-f4ab104e0555.png" Id="R2e770e5cac1e4ee5" /></Relationships>
</file>