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62ab4147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497219c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Edgmond,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e6d88e52a49b2" /><Relationship Type="http://schemas.openxmlformats.org/officeDocument/2006/relationships/numbering" Target="/word/numbering.xml" Id="R5a0ee358847a4a8a" /><Relationship Type="http://schemas.openxmlformats.org/officeDocument/2006/relationships/settings" Target="/word/settings.xml" Id="R8113c829d5094be6" /><Relationship Type="http://schemas.openxmlformats.org/officeDocument/2006/relationships/image" Target="/word/media/5e41f192-3f62-4598-9e8c-c31c1c4348e2.png" Id="R2fde497219ca4c3b" /></Relationships>
</file>