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732950cf6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83c26e87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Eldroth,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8e64206da4107" /><Relationship Type="http://schemas.openxmlformats.org/officeDocument/2006/relationships/numbering" Target="/word/numbering.xml" Id="R79d527c9b20f4ca1" /><Relationship Type="http://schemas.openxmlformats.org/officeDocument/2006/relationships/settings" Target="/word/settings.xml" Id="R0ae2afa31f8142f0" /><Relationship Type="http://schemas.openxmlformats.org/officeDocument/2006/relationships/image" Target="/word/media/ce735fbb-a3fb-4824-a443-5bc923c60bc3.png" Id="R09383c26e873419d" /></Relationships>
</file>