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e8054be23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05ee3e76e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Elerch,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a3e748fd84d34" /><Relationship Type="http://schemas.openxmlformats.org/officeDocument/2006/relationships/numbering" Target="/word/numbering.xml" Id="Re726e8be64d2478a" /><Relationship Type="http://schemas.openxmlformats.org/officeDocument/2006/relationships/settings" Target="/word/settings.xml" Id="Re706709b79d645c9" /><Relationship Type="http://schemas.openxmlformats.org/officeDocument/2006/relationships/image" Target="/word/media/c1717361-9857-4ee2-983a-eb7e723b89f4.png" Id="Re0105ee3e76e43dc" /></Relationships>
</file>