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8660b184b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564d4a09d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Elgin,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a80d553dc4856" /><Relationship Type="http://schemas.openxmlformats.org/officeDocument/2006/relationships/numbering" Target="/word/numbering.xml" Id="R5b830c6ac4184ebe" /><Relationship Type="http://schemas.openxmlformats.org/officeDocument/2006/relationships/settings" Target="/word/settings.xml" Id="Rf7fbb20edaf8480a" /><Relationship Type="http://schemas.openxmlformats.org/officeDocument/2006/relationships/image" Target="/word/media/85ff0c43-a61e-4717-bcca-f72693834f6f.png" Id="R35c564d4a09d456f" /></Relationships>
</file>