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defbb7781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1130e4535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Elliot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47eb8a6464bee" /><Relationship Type="http://schemas.openxmlformats.org/officeDocument/2006/relationships/numbering" Target="/word/numbering.xml" Id="Rfa79350fd2a34bd3" /><Relationship Type="http://schemas.openxmlformats.org/officeDocument/2006/relationships/settings" Target="/word/settings.xml" Id="R6fbd28bdd1ae47b4" /><Relationship Type="http://schemas.openxmlformats.org/officeDocument/2006/relationships/image" Target="/word/media/a262ecb8-9fe6-442c-9510-1bea78ebe5db.png" Id="R2071130e45354e1e" /></Relationships>
</file>