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3d736263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bf4ef49ff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Ellon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3c44c9e054c21" /><Relationship Type="http://schemas.openxmlformats.org/officeDocument/2006/relationships/numbering" Target="/word/numbering.xml" Id="Re0cec1d931dd4149" /><Relationship Type="http://schemas.openxmlformats.org/officeDocument/2006/relationships/settings" Target="/word/settings.xml" Id="R1e9555406a8b4be5" /><Relationship Type="http://schemas.openxmlformats.org/officeDocument/2006/relationships/image" Target="/word/media/db02864d-0f5d-4838-b411-db4f52e8d1cb.png" Id="R325bf4ef49ff4308" /></Relationships>
</file>