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b60f858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8a2983c85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Elveden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e5e7a00464292" /><Relationship Type="http://schemas.openxmlformats.org/officeDocument/2006/relationships/numbering" Target="/word/numbering.xml" Id="Rb439011940484cfd" /><Relationship Type="http://schemas.openxmlformats.org/officeDocument/2006/relationships/settings" Target="/word/settings.xml" Id="R0045b912b2c64350" /><Relationship Type="http://schemas.openxmlformats.org/officeDocument/2006/relationships/image" Target="/word/media/176cf304-4cf4-4166-864e-bac0fa830e6f.png" Id="Rf028a2983c85408c" /></Relationships>
</file>