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c79e685f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ec0cc1df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Ercall Magna,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f4c4b12074590" /><Relationship Type="http://schemas.openxmlformats.org/officeDocument/2006/relationships/numbering" Target="/word/numbering.xml" Id="R1c39d18bac3347f7" /><Relationship Type="http://schemas.openxmlformats.org/officeDocument/2006/relationships/settings" Target="/word/settings.xml" Id="R928d7b8fa6534269" /><Relationship Type="http://schemas.openxmlformats.org/officeDocument/2006/relationships/image" Target="/word/media/3c58fadd-7d3b-46e5-850d-3fd0ea703865.png" Id="Rdd7eec0cc1df485a" /></Relationships>
</file>