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1a905481c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50086f0a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Essendon,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c8c48f0f8499a" /><Relationship Type="http://schemas.openxmlformats.org/officeDocument/2006/relationships/numbering" Target="/word/numbering.xml" Id="R9b4f0f8b57b2463c" /><Relationship Type="http://schemas.openxmlformats.org/officeDocument/2006/relationships/settings" Target="/word/settings.xml" Id="Rfa156fca45a64bf8" /><Relationship Type="http://schemas.openxmlformats.org/officeDocument/2006/relationships/image" Target="/word/media/953f7599-fae1-4eaf-a4da-a135f2c4497f.png" Id="R67150086f0ab4d53" /></Relationships>
</file>