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1f3915dc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e42c2278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Ewhurst,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1a21a76c940f4" /><Relationship Type="http://schemas.openxmlformats.org/officeDocument/2006/relationships/numbering" Target="/word/numbering.xml" Id="R03ac7a0d00234ba1" /><Relationship Type="http://schemas.openxmlformats.org/officeDocument/2006/relationships/settings" Target="/word/settings.xml" Id="R7008f5a2e22a43b7" /><Relationship Type="http://schemas.openxmlformats.org/officeDocument/2006/relationships/image" Target="/word/media/db2cd101-9ade-43e5-aa16-eca318e3dcdc.png" Id="Rc3f6e42c227844f7" /></Relationships>
</file>