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87b530eb9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c92071d4c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Faccombe,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a6a3a0a8d4d30" /><Relationship Type="http://schemas.openxmlformats.org/officeDocument/2006/relationships/numbering" Target="/word/numbering.xml" Id="R5f35fee4ea0249ab" /><Relationship Type="http://schemas.openxmlformats.org/officeDocument/2006/relationships/settings" Target="/word/settings.xml" Id="R2c7e42ac350f4d4e" /><Relationship Type="http://schemas.openxmlformats.org/officeDocument/2006/relationships/image" Target="/word/media/8221db70-5d56-45bc-b5cd-5ba4645a6412.png" Id="R876c92071d4c4c50" /></Relationships>
</file>