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618bbcf5140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a0e742a9e645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Falfield,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494e61247445c6" /><Relationship Type="http://schemas.openxmlformats.org/officeDocument/2006/relationships/numbering" Target="/word/numbering.xml" Id="Rc07a68f2f71549ba" /><Relationship Type="http://schemas.openxmlformats.org/officeDocument/2006/relationships/settings" Target="/word/settings.xml" Id="R4e42956eeafe4c55" /><Relationship Type="http://schemas.openxmlformats.org/officeDocument/2006/relationships/image" Target="/word/media/c0321c1c-388b-45a6-984b-038c7f079afb.png" Id="R5ba0e742a9e64547" /></Relationships>
</file>