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b47b08231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c973d3b86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Fenham,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e6040947b4879" /><Relationship Type="http://schemas.openxmlformats.org/officeDocument/2006/relationships/numbering" Target="/word/numbering.xml" Id="Rced1f402d39a453b" /><Relationship Type="http://schemas.openxmlformats.org/officeDocument/2006/relationships/settings" Target="/word/settings.xml" Id="R91e36c2f495b4612" /><Relationship Type="http://schemas.openxmlformats.org/officeDocument/2006/relationships/image" Target="/word/media/357c4667-8cba-4684-8af7-b29c49421dfa.png" Id="R2ddc973d3b864155" /></Relationships>
</file>