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5baab8c4b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34d44a944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Fenniscowles,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a8050380f41e2" /><Relationship Type="http://schemas.openxmlformats.org/officeDocument/2006/relationships/numbering" Target="/word/numbering.xml" Id="R65d62068bce8407c" /><Relationship Type="http://schemas.openxmlformats.org/officeDocument/2006/relationships/settings" Target="/word/settings.xml" Id="R2b6c3d3d6e3a473e" /><Relationship Type="http://schemas.openxmlformats.org/officeDocument/2006/relationships/image" Target="/word/media/0da0c2c4-77a6-4dcb-939c-4aa586fb9beb.png" Id="Re8e34d44a9444c34" /></Relationships>
</file>