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fd559d97e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b8464d553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Findermore,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de5c76f1b4c26" /><Relationship Type="http://schemas.openxmlformats.org/officeDocument/2006/relationships/numbering" Target="/word/numbering.xml" Id="R78c46b6db413492d" /><Relationship Type="http://schemas.openxmlformats.org/officeDocument/2006/relationships/settings" Target="/word/settings.xml" Id="Re5fb7dc16410401a" /><Relationship Type="http://schemas.openxmlformats.org/officeDocument/2006/relationships/image" Target="/word/media/76dab18f-e950-477f-bbda-d9067f98f2f0.png" Id="Rbc2b8464d5534615" /></Relationships>
</file>