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7772e699e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b3df7e618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Fingall,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97e380bce45ae" /><Relationship Type="http://schemas.openxmlformats.org/officeDocument/2006/relationships/numbering" Target="/word/numbering.xml" Id="Rd2583af0926c4a48" /><Relationship Type="http://schemas.openxmlformats.org/officeDocument/2006/relationships/settings" Target="/word/settings.xml" Id="R3f83f78036a849ae" /><Relationship Type="http://schemas.openxmlformats.org/officeDocument/2006/relationships/image" Target="/word/media/33a25ff8-d8b2-4999-abc6-8570b2b6e555.png" Id="R8a9b3df7e6184ba3" /></Relationships>
</file>