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b10a84e0d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52e2f449f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Fiskerton Ferry,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78a8dd2494263" /><Relationship Type="http://schemas.openxmlformats.org/officeDocument/2006/relationships/numbering" Target="/word/numbering.xml" Id="R1dad656dc5384863" /><Relationship Type="http://schemas.openxmlformats.org/officeDocument/2006/relationships/settings" Target="/word/settings.xml" Id="R117fa43995a6447c" /><Relationship Type="http://schemas.openxmlformats.org/officeDocument/2006/relationships/image" Target="/word/media/c6661b3f-7a35-48f4-9b14-9bf787ac76b3.png" Id="R00f52e2f449f49ec" /></Relationships>
</file>