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c7dd9e476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9580c51e1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Fladen Ground,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730e0a7d04d78" /><Relationship Type="http://schemas.openxmlformats.org/officeDocument/2006/relationships/numbering" Target="/word/numbering.xml" Id="Rba2fa3c0622a479f" /><Relationship Type="http://schemas.openxmlformats.org/officeDocument/2006/relationships/settings" Target="/word/settings.xml" Id="R673d79b266ca45a2" /><Relationship Type="http://schemas.openxmlformats.org/officeDocument/2006/relationships/image" Target="/word/media/80d3f5a6-139e-422b-863d-9f2c17c5d6d8.png" Id="R3349580c51e14a0b" /></Relationships>
</file>