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3dbe9c6f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91bf16b1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b84e6f4f24b8c" /><Relationship Type="http://schemas.openxmlformats.org/officeDocument/2006/relationships/numbering" Target="/word/numbering.xml" Id="Rf107922e3a71495e" /><Relationship Type="http://schemas.openxmlformats.org/officeDocument/2006/relationships/settings" Target="/word/settings.xml" Id="Rd02b4700072d45ff" /><Relationship Type="http://schemas.openxmlformats.org/officeDocument/2006/relationships/image" Target="/word/media/7ea6f573-5e4e-4b33-aeb7-fed1562d76f2.png" Id="R624a91bf16b14d68" /></Relationships>
</file>