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5bf5512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3539d170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Flempton,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ee349693d4e6e" /><Relationship Type="http://schemas.openxmlformats.org/officeDocument/2006/relationships/numbering" Target="/word/numbering.xml" Id="Ra9e9bae92b694e17" /><Relationship Type="http://schemas.openxmlformats.org/officeDocument/2006/relationships/settings" Target="/word/settings.xml" Id="R51a44ed79b054ab4" /><Relationship Type="http://schemas.openxmlformats.org/officeDocument/2006/relationships/image" Target="/word/media/f260fbe2-c4e2-45d8-8c67-2447a0fb92f9.png" Id="Rd8883539d1704a48" /></Relationships>
</file>