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2c0ffad9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d524050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 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00f3da5494b53" /><Relationship Type="http://schemas.openxmlformats.org/officeDocument/2006/relationships/numbering" Target="/word/numbering.xml" Id="R5b2aade68a844728" /><Relationship Type="http://schemas.openxmlformats.org/officeDocument/2006/relationships/settings" Target="/word/settings.xml" Id="R3ba76cc678064c46" /><Relationship Type="http://schemas.openxmlformats.org/officeDocument/2006/relationships/image" Target="/word/media/b71d970b-54be-4c04-96f4-c98c0e7137c6.png" Id="R14ded5240500453b" /></Relationships>
</file>