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863afffda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2bb1fac9d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Formby,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33dc280d64d1c" /><Relationship Type="http://schemas.openxmlformats.org/officeDocument/2006/relationships/numbering" Target="/word/numbering.xml" Id="R0155f7696eb04e32" /><Relationship Type="http://schemas.openxmlformats.org/officeDocument/2006/relationships/settings" Target="/word/settings.xml" Id="Rcbca7d3db2914c10" /><Relationship Type="http://schemas.openxmlformats.org/officeDocument/2006/relationships/image" Target="/word/media/e33bd190-d59f-4366-a3d7-1e5081d1d025.png" Id="Rdee2bb1fac9d4ffa" /></Relationships>
</file>