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7b83d2f8f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7f076202f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Forncett,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ea15d015f43a5" /><Relationship Type="http://schemas.openxmlformats.org/officeDocument/2006/relationships/numbering" Target="/word/numbering.xml" Id="R9761eabb849645ef" /><Relationship Type="http://schemas.openxmlformats.org/officeDocument/2006/relationships/settings" Target="/word/settings.xml" Id="R9aa7885c2b114a04" /><Relationship Type="http://schemas.openxmlformats.org/officeDocument/2006/relationships/image" Target="/word/media/9a43c772-ac31-4b2a-8bbc-cfb90973030d.png" Id="Rf1d7f076202f4570" /></Relationships>
</file>