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af7f0b66674e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c4a9039a3e40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Foulness Island,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fab6ccbc4a4d68" /><Relationship Type="http://schemas.openxmlformats.org/officeDocument/2006/relationships/numbering" Target="/word/numbering.xml" Id="Rae7e46108a37450a" /><Relationship Type="http://schemas.openxmlformats.org/officeDocument/2006/relationships/settings" Target="/word/settings.xml" Id="R2f0ca8652e8b4cd0" /><Relationship Type="http://schemas.openxmlformats.org/officeDocument/2006/relationships/image" Target="/word/media/7633ef4b-5c26-4b6d-89de-040207af16f4.png" Id="R28c4a9039a3e4037" /></Relationships>
</file>